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0" w:rsidRPr="00862EA8" w:rsidRDefault="00D823F0" w:rsidP="00D823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11"/>
      </w:tblGrid>
      <w:tr w:rsidR="00D823F0" w:rsidRPr="00862EA8" w:rsidTr="003E2B14">
        <w:trPr>
          <w:trHeight w:val="580"/>
        </w:trPr>
        <w:tc>
          <w:tcPr>
            <w:tcW w:w="10061" w:type="dxa"/>
            <w:shd w:val="clear" w:color="auto" w:fill="E6E6E6"/>
          </w:tcPr>
          <w:p w:rsidR="00D823F0" w:rsidRPr="00862EA8" w:rsidRDefault="00D823F0" w:rsidP="003E2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EA8">
              <w:rPr>
                <w:rFonts w:ascii="Arial" w:hAnsi="Arial" w:cs="Arial"/>
                <w:b/>
                <w:bCs/>
                <w:sz w:val="22"/>
                <w:szCs w:val="22"/>
              </w:rPr>
              <w:t>ANEXO I:</w:t>
            </w:r>
          </w:p>
          <w:p w:rsidR="00D823F0" w:rsidRPr="00862EA8" w:rsidRDefault="00D823F0" w:rsidP="003E2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E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Planificación de la Evaluación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Diagnóstica </w:t>
            </w:r>
            <w:r w:rsidRPr="00862EA8">
              <w:rPr>
                <w:rFonts w:ascii="Arial" w:hAnsi="Arial" w:cs="Arial"/>
                <w:b/>
                <w:bCs/>
                <w:sz w:val="22"/>
                <w:szCs w:val="22"/>
              </w:rPr>
              <w:t>de 6º de Educación Primaria</w:t>
            </w:r>
          </w:p>
        </w:tc>
      </w:tr>
    </w:tbl>
    <w:p w:rsidR="00D823F0" w:rsidRPr="00862EA8" w:rsidRDefault="00D823F0" w:rsidP="00D823F0">
      <w:pPr>
        <w:tabs>
          <w:tab w:val="left" w:pos="583"/>
        </w:tabs>
        <w:rPr>
          <w:rFonts w:ascii="Arial" w:hAnsi="Arial" w:cs="Arial"/>
          <w:color w:val="993300"/>
          <w:sz w:val="18"/>
          <w:szCs w:val="18"/>
        </w:rPr>
      </w:pPr>
      <w:r w:rsidRPr="00862EA8">
        <w:rPr>
          <w:rFonts w:ascii="Arial" w:hAnsi="Arial" w:cs="Arial"/>
          <w:color w:val="993300"/>
          <w:sz w:val="18"/>
          <w:szCs w:val="18"/>
        </w:rPr>
        <w:t xml:space="preserve">*El informe se enviará sellado y firmado, al inspector del centro, por correo electrónico o fax, hasta el </w:t>
      </w:r>
      <w:r>
        <w:rPr>
          <w:rFonts w:ascii="Arial" w:hAnsi="Arial" w:cs="Arial"/>
          <w:color w:val="993300"/>
          <w:sz w:val="18"/>
          <w:szCs w:val="18"/>
        </w:rPr>
        <w:t>2</w:t>
      </w:r>
      <w:r w:rsidR="00E75215">
        <w:rPr>
          <w:rFonts w:ascii="Arial" w:hAnsi="Arial" w:cs="Arial"/>
          <w:color w:val="993300"/>
          <w:sz w:val="18"/>
          <w:szCs w:val="18"/>
        </w:rPr>
        <w:t>6</w:t>
      </w:r>
      <w:r w:rsidRPr="00862EA8">
        <w:rPr>
          <w:rFonts w:ascii="Arial" w:hAnsi="Arial" w:cs="Arial"/>
          <w:color w:val="993300"/>
          <w:sz w:val="18"/>
          <w:szCs w:val="18"/>
        </w:rPr>
        <w:t>/0</w:t>
      </w:r>
      <w:r>
        <w:rPr>
          <w:rFonts w:ascii="Arial" w:hAnsi="Arial" w:cs="Arial"/>
          <w:color w:val="993300"/>
          <w:sz w:val="18"/>
          <w:szCs w:val="18"/>
        </w:rPr>
        <w:t>4</w:t>
      </w:r>
      <w:r w:rsidRPr="00862EA8">
        <w:rPr>
          <w:rFonts w:ascii="Arial" w:hAnsi="Arial" w:cs="Arial"/>
          <w:color w:val="993300"/>
          <w:sz w:val="18"/>
          <w:szCs w:val="18"/>
        </w:rPr>
        <w:t>/201</w:t>
      </w:r>
      <w:r w:rsidR="00780774">
        <w:rPr>
          <w:rFonts w:ascii="Arial" w:hAnsi="Arial" w:cs="Arial"/>
          <w:color w:val="993300"/>
          <w:sz w:val="18"/>
          <w:szCs w:val="18"/>
        </w:rPr>
        <w:t>9</w:t>
      </w:r>
    </w:p>
    <w:tbl>
      <w:tblPr>
        <w:tblW w:w="10710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898"/>
        <w:gridCol w:w="3360"/>
        <w:gridCol w:w="1980"/>
        <w:gridCol w:w="3472"/>
      </w:tblGrid>
      <w:tr w:rsidR="00D823F0" w:rsidRPr="00862EA8" w:rsidTr="00F77C67">
        <w:trPr>
          <w:trHeight w:val="340"/>
        </w:trPr>
        <w:tc>
          <w:tcPr>
            <w:tcW w:w="189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CENTRO:</w:t>
            </w:r>
          </w:p>
        </w:tc>
        <w:tc>
          <w:tcPr>
            <w:tcW w:w="881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23F0" w:rsidRPr="00862EA8" w:rsidTr="00F77C67">
        <w:trPr>
          <w:trHeight w:val="340"/>
        </w:trPr>
        <w:tc>
          <w:tcPr>
            <w:tcW w:w="189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ind w:left="455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ind w:left="455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</w:p>
        </w:tc>
      </w:tr>
    </w:tbl>
    <w:p w:rsidR="00D823F0" w:rsidRPr="004329DC" w:rsidRDefault="00D823F0" w:rsidP="00D823F0">
      <w:pPr>
        <w:tabs>
          <w:tab w:val="left" w:pos="583"/>
        </w:tabs>
        <w:rPr>
          <w:rFonts w:ascii="Arial" w:hAnsi="Arial" w:cs="Arial"/>
          <w:color w:val="FF0000"/>
          <w:sz w:val="18"/>
          <w:szCs w:val="18"/>
        </w:rPr>
      </w:pPr>
      <w:r w:rsidRPr="004329DC">
        <w:rPr>
          <w:rFonts w:ascii="Arial" w:hAnsi="Arial" w:cs="Arial"/>
          <w:color w:val="FF0000"/>
          <w:sz w:val="18"/>
          <w:szCs w:val="18"/>
        </w:rPr>
        <w:t>*Para cumplimentar el informe, las observaciones en rojo, deben borrarse y ser sustituidas, en su caso, por la información que corresponda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425"/>
        <w:gridCol w:w="567"/>
        <w:gridCol w:w="567"/>
        <w:gridCol w:w="425"/>
        <w:gridCol w:w="567"/>
        <w:gridCol w:w="709"/>
        <w:gridCol w:w="425"/>
        <w:gridCol w:w="709"/>
        <w:gridCol w:w="709"/>
        <w:gridCol w:w="425"/>
        <w:gridCol w:w="709"/>
        <w:gridCol w:w="708"/>
        <w:gridCol w:w="426"/>
        <w:gridCol w:w="850"/>
      </w:tblGrid>
      <w:tr w:rsidR="00D823F0" w:rsidRPr="00EC3106" w:rsidTr="00F77C67">
        <w:trPr>
          <w:trHeight w:val="283"/>
        </w:trPr>
        <w:tc>
          <w:tcPr>
            <w:tcW w:w="10774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23F0" w:rsidRPr="00841A13" w:rsidRDefault="00D823F0" w:rsidP="00F77C67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Nº Total de grupos:                                                                  Nº Total de estudiantes:</w:t>
            </w:r>
          </w:p>
        </w:tc>
      </w:tr>
      <w:tr w:rsidR="00D823F0" w:rsidRPr="00EC3106" w:rsidTr="003E2B14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A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B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C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D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E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</w:tr>
      <w:tr w:rsidR="00D823F0" w:rsidRPr="00EC3106" w:rsidTr="003E2B14">
        <w:trPr>
          <w:trHeight w:val="280"/>
        </w:trPr>
        <w:tc>
          <w:tcPr>
            <w:tcW w:w="184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</w:tr>
      <w:tr w:rsidR="00D823F0" w:rsidRPr="00EC3106" w:rsidTr="003E2B1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C.  Matemática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279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C. Lingüística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41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C. Ciencia y Tecnología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275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C. Inglés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279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447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  <w:tc>
          <w:tcPr>
            <w:tcW w:w="8930" w:type="dxa"/>
            <w:gridSpan w:val="1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23F0" w:rsidRPr="00FE0332" w:rsidRDefault="00D823F0" w:rsidP="00D823F0">
      <w:pPr>
        <w:tabs>
          <w:tab w:val="left" w:pos="583"/>
        </w:tabs>
        <w:rPr>
          <w:rFonts w:ascii="Arial" w:hAnsi="Arial" w:cs="Arial"/>
          <w:b/>
          <w:color w:val="993300"/>
          <w:sz w:val="18"/>
          <w:szCs w:val="18"/>
        </w:rPr>
      </w:pPr>
      <w:r>
        <w:rPr>
          <w:rFonts w:ascii="Arial" w:hAnsi="Arial" w:cs="Arial"/>
          <w:color w:val="993300"/>
          <w:sz w:val="18"/>
          <w:szCs w:val="18"/>
        </w:rPr>
        <w:t xml:space="preserve">*P: Realizan prueba; </w:t>
      </w:r>
      <w:r w:rsidRPr="00FE0332">
        <w:rPr>
          <w:rFonts w:ascii="Arial" w:hAnsi="Arial" w:cs="Arial"/>
          <w:color w:val="993300"/>
          <w:sz w:val="18"/>
          <w:szCs w:val="18"/>
        </w:rPr>
        <w:t>AD: Estudiantes, incluidos en la categoría P, que precisan adaptación por acceso</w:t>
      </w:r>
      <w:r>
        <w:rPr>
          <w:rFonts w:ascii="Arial" w:hAnsi="Arial" w:cs="Arial"/>
          <w:color w:val="993300"/>
          <w:sz w:val="18"/>
          <w:szCs w:val="18"/>
        </w:rPr>
        <w:t xml:space="preserve">; </w:t>
      </w:r>
      <w:r w:rsidRPr="00FE0332">
        <w:rPr>
          <w:rFonts w:ascii="Arial" w:hAnsi="Arial" w:cs="Arial"/>
          <w:color w:val="993300"/>
          <w:sz w:val="18"/>
          <w:szCs w:val="18"/>
        </w:rPr>
        <w:t xml:space="preserve">NP: </w:t>
      </w:r>
      <w:r w:rsidR="00077D32">
        <w:rPr>
          <w:rFonts w:ascii="Arial" w:hAnsi="Arial" w:cs="Arial"/>
          <w:color w:val="993300"/>
          <w:sz w:val="18"/>
          <w:szCs w:val="18"/>
        </w:rPr>
        <w:t>Exentos de realizar</w:t>
      </w:r>
      <w:r w:rsidRPr="00FE0332">
        <w:rPr>
          <w:rFonts w:ascii="Arial" w:hAnsi="Arial" w:cs="Arial"/>
          <w:color w:val="993300"/>
          <w:sz w:val="18"/>
          <w:szCs w:val="18"/>
        </w:rPr>
        <w:t xml:space="preserve"> la prueba</w:t>
      </w:r>
      <w:r>
        <w:rPr>
          <w:rFonts w:ascii="Arial" w:hAnsi="Arial" w:cs="Arial"/>
          <w:color w:val="993300"/>
          <w:sz w:val="18"/>
          <w:szCs w:val="18"/>
        </w:rPr>
        <w:t xml:space="preserve">. </w:t>
      </w:r>
      <w:r w:rsidRPr="00FE0332">
        <w:rPr>
          <w:rFonts w:ascii="Arial" w:hAnsi="Arial" w:cs="Arial"/>
          <w:color w:val="993300"/>
          <w:sz w:val="18"/>
          <w:szCs w:val="18"/>
        </w:rPr>
        <w:t xml:space="preserve">El </w:t>
      </w:r>
      <w:r w:rsidRPr="00FE0332">
        <w:rPr>
          <w:rFonts w:ascii="Arial" w:hAnsi="Arial" w:cs="Arial"/>
          <w:b/>
          <w:color w:val="993300"/>
          <w:sz w:val="18"/>
          <w:szCs w:val="18"/>
        </w:rPr>
        <w:t>total del grupo es P+NP</w:t>
      </w:r>
    </w:p>
    <w:tbl>
      <w:tblPr>
        <w:tblW w:w="10716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835"/>
        <w:gridCol w:w="891"/>
        <w:gridCol w:w="2753"/>
        <w:gridCol w:w="969"/>
        <w:gridCol w:w="5268"/>
      </w:tblGrid>
      <w:tr w:rsidR="00D823F0" w:rsidRPr="00862EA8" w:rsidTr="00F77C67">
        <w:trPr>
          <w:trHeight w:val="283"/>
        </w:trPr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81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811F25" w:rsidP="00811F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Estudiantes, con resolución de ACNEAE, con </w:t>
            </w:r>
            <w:r w:rsidR="00D823F0" w:rsidRPr="00862EA8">
              <w:rPr>
                <w:rFonts w:ascii="Arial" w:hAnsi="Arial" w:cs="Arial"/>
                <w:b/>
                <w:sz w:val="20"/>
                <w:szCs w:val="20"/>
              </w:rPr>
              <w:t xml:space="preserve">adaptaciones en la evaluación </w:t>
            </w:r>
          </w:p>
        </w:tc>
      </w:tr>
      <w:tr w:rsidR="00D823F0" w:rsidRPr="00862EA8" w:rsidTr="003E2B14">
        <w:trPr>
          <w:trHeight w:val="340"/>
        </w:trPr>
        <w:tc>
          <w:tcPr>
            <w:tcW w:w="44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Nombre y Apellidos: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Grupo: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Informe, Motivo y Adaptación</w:t>
            </w:r>
          </w:p>
        </w:tc>
      </w:tr>
      <w:tr w:rsidR="00D823F0" w:rsidRPr="00862EA8" w:rsidTr="003E2B14">
        <w:trPr>
          <w:trHeight w:val="270"/>
        </w:trPr>
        <w:tc>
          <w:tcPr>
            <w:tcW w:w="44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val="260"/>
        </w:trPr>
        <w:tc>
          <w:tcPr>
            <w:tcW w:w="44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val="340"/>
        </w:trPr>
        <w:tc>
          <w:tcPr>
            <w:tcW w:w="44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val="340"/>
        </w:trPr>
        <w:tc>
          <w:tcPr>
            <w:tcW w:w="172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823F0" w:rsidRPr="00862EA8" w:rsidRDefault="00D823F0" w:rsidP="003E2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3F0" w:rsidRPr="00862EA8" w:rsidRDefault="00D823F0" w:rsidP="00D823F0">
      <w:pPr>
        <w:tabs>
          <w:tab w:val="left" w:pos="583"/>
        </w:tabs>
        <w:ind w:left="-252"/>
        <w:jc w:val="both"/>
        <w:rPr>
          <w:rFonts w:ascii="Arial" w:hAnsi="Arial" w:cs="Arial"/>
          <w:color w:val="993300"/>
          <w:sz w:val="18"/>
          <w:szCs w:val="18"/>
        </w:rPr>
      </w:pPr>
      <w:r w:rsidRPr="00862EA8">
        <w:rPr>
          <w:rFonts w:ascii="Arial" w:hAnsi="Arial" w:cs="Arial"/>
          <w:color w:val="993300"/>
          <w:sz w:val="18"/>
          <w:szCs w:val="18"/>
        </w:rPr>
        <w:t>*Indicar que “SÍ” tiene informe de</w:t>
      </w:r>
      <w:r w:rsidR="00811F25">
        <w:rPr>
          <w:rFonts w:ascii="Arial" w:hAnsi="Arial" w:cs="Arial"/>
          <w:color w:val="993300"/>
          <w:sz w:val="18"/>
          <w:szCs w:val="18"/>
        </w:rPr>
        <w:t xml:space="preserve"> la Red Integrada de Orientación</w:t>
      </w:r>
      <w:r w:rsidRPr="00862EA8">
        <w:rPr>
          <w:rFonts w:ascii="Arial" w:hAnsi="Arial" w:cs="Arial"/>
          <w:color w:val="993300"/>
          <w:sz w:val="18"/>
          <w:szCs w:val="18"/>
        </w:rPr>
        <w:t>, el motivo “ACNEAE” y la adaptación, por ejemplo “Aumentar 15 minutos por sesión”.  Ejemplos: “SÍ, ACNEAE, aumentar 15 minutos” – “SÍ, disc. visual, documentos en Braille”.</w:t>
      </w:r>
    </w:p>
    <w:tbl>
      <w:tblPr>
        <w:tblW w:w="10716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835"/>
        <w:gridCol w:w="891"/>
        <w:gridCol w:w="2651"/>
        <w:gridCol w:w="851"/>
        <w:gridCol w:w="4111"/>
        <w:gridCol w:w="1377"/>
      </w:tblGrid>
      <w:tr w:rsidR="00D823F0" w:rsidRPr="00862EA8" w:rsidTr="00F77C67">
        <w:trPr>
          <w:trHeight w:val="283"/>
        </w:trPr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8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4D0BFB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 xml:space="preserve">Alumnado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exento de realizar </w:t>
            </w:r>
            <w:r w:rsidRPr="00862EA8">
              <w:rPr>
                <w:rFonts w:ascii="Arial" w:hAnsi="Arial" w:cs="Arial"/>
                <w:b/>
                <w:sz w:val="20"/>
                <w:szCs w:val="20"/>
              </w:rPr>
              <w:t>la prueba y motivo*.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Indicar si la realizan (sus resultados no cuentan)</w:t>
            </w:r>
          </w:p>
        </w:tc>
      </w:tr>
      <w:tr w:rsidR="003E2B14" w:rsidRPr="00862EA8" w:rsidTr="003E2B14">
        <w:trPr>
          <w:trHeight w:val="340"/>
        </w:trPr>
        <w:tc>
          <w:tcPr>
            <w:tcW w:w="43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2B14" w:rsidRPr="003E2B14" w:rsidRDefault="003E2B14" w:rsidP="003E2B1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2B14">
              <w:rPr>
                <w:rFonts w:ascii="Arial" w:hAnsi="Arial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2B14" w:rsidRPr="003E2B14" w:rsidRDefault="003E2B14" w:rsidP="003E2B1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2B14">
              <w:rPr>
                <w:rFonts w:ascii="Arial" w:hAnsi="Arial" w:cs="Arial"/>
                <w:b/>
                <w:sz w:val="18"/>
                <w:szCs w:val="18"/>
              </w:rPr>
              <w:t>Grupo: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E2B14" w:rsidRPr="003E2B14" w:rsidRDefault="003E2B14" w:rsidP="003E2B1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2B14">
              <w:rPr>
                <w:rFonts w:ascii="Arial" w:hAnsi="Arial" w:cs="Arial"/>
                <w:b/>
                <w:sz w:val="18"/>
                <w:szCs w:val="18"/>
              </w:rPr>
              <w:t>Motivo: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1114">
              <w:rPr>
                <w:rFonts w:ascii="Arial" w:hAnsi="Arial" w:cs="Arial"/>
                <w:b/>
                <w:sz w:val="16"/>
                <w:szCs w:val="16"/>
              </w:rPr>
              <w:t>¿Realizan prueba? SI/ NO</w:t>
            </w:r>
          </w:p>
        </w:tc>
      </w:tr>
      <w:tr w:rsidR="003E2B14" w:rsidRPr="00862EA8" w:rsidTr="003E2B14">
        <w:trPr>
          <w:trHeight w:val="192"/>
        </w:trPr>
        <w:tc>
          <w:tcPr>
            <w:tcW w:w="43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14" w:rsidRPr="00862EA8" w:rsidTr="003E2B14">
        <w:trPr>
          <w:trHeight w:val="254"/>
        </w:trPr>
        <w:tc>
          <w:tcPr>
            <w:tcW w:w="43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14" w:rsidRPr="00862EA8" w:rsidTr="003E2B14">
        <w:trPr>
          <w:trHeight w:val="340"/>
        </w:trPr>
        <w:tc>
          <w:tcPr>
            <w:tcW w:w="43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2B14" w:rsidRPr="00862EA8" w:rsidRDefault="003E2B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val="340"/>
        </w:trPr>
        <w:tc>
          <w:tcPr>
            <w:tcW w:w="172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823F0" w:rsidRPr="00862EA8" w:rsidRDefault="00D823F0" w:rsidP="003E2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3F0" w:rsidRPr="00862EA8" w:rsidRDefault="00D823F0" w:rsidP="002D7B3E">
      <w:pPr>
        <w:tabs>
          <w:tab w:val="left" w:pos="583"/>
        </w:tabs>
        <w:ind w:left="-284" w:right="-569"/>
        <w:rPr>
          <w:rFonts w:ascii="Arial" w:hAnsi="Arial" w:cs="Arial"/>
          <w:color w:val="993300"/>
          <w:sz w:val="18"/>
          <w:szCs w:val="18"/>
        </w:rPr>
      </w:pPr>
      <w:r w:rsidRPr="00862EA8">
        <w:rPr>
          <w:rFonts w:ascii="Arial" w:hAnsi="Arial" w:cs="Arial"/>
          <w:color w:val="993300"/>
          <w:sz w:val="18"/>
          <w:szCs w:val="18"/>
        </w:rPr>
        <w:t xml:space="preserve">* </w:t>
      </w:r>
      <w:r w:rsidR="002D7B3E">
        <w:rPr>
          <w:rFonts w:ascii="Arial" w:hAnsi="Arial" w:cs="Arial"/>
          <w:color w:val="993300"/>
          <w:sz w:val="18"/>
          <w:szCs w:val="18"/>
        </w:rPr>
        <w:t xml:space="preserve">ACNEAE con resolución que presentan desfase curricular significativo o </w:t>
      </w:r>
      <w:proofErr w:type="spellStart"/>
      <w:r w:rsidR="002D7B3E">
        <w:rPr>
          <w:rFonts w:ascii="Arial" w:hAnsi="Arial" w:cs="Arial"/>
          <w:color w:val="993300"/>
          <w:sz w:val="18"/>
          <w:szCs w:val="18"/>
        </w:rPr>
        <w:t>comp.</w:t>
      </w:r>
      <w:proofErr w:type="spellEnd"/>
      <w:r w:rsidR="002D7B3E">
        <w:rPr>
          <w:rFonts w:ascii="Arial" w:hAnsi="Arial" w:cs="Arial"/>
          <w:color w:val="993300"/>
          <w:sz w:val="18"/>
          <w:szCs w:val="18"/>
        </w:rPr>
        <w:t xml:space="preserve"> lingüística en castellano inferior al B1 por inc. tardía</w:t>
      </w:r>
    </w:p>
    <w:tbl>
      <w:tblPr>
        <w:tblW w:w="0" w:type="auto"/>
        <w:tblInd w:w="-300" w:type="dxa"/>
        <w:tblLayout w:type="fixed"/>
        <w:tblLook w:val="0000" w:firstRow="0" w:lastRow="0" w:firstColumn="0" w:lastColumn="0" w:noHBand="0" w:noVBand="0"/>
      </w:tblPr>
      <w:tblGrid>
        <w:gridCol w:w="835"/>
        <w:gridCol w:w="685"/>
        <w:gridCol w:w="1079"/>
        <w:gridCol w:w="2321"/>
        <w:gridCol w:w="1078"/>
        <w:gridCol w:w="4722"/>
      </w:tblGrid>
      <w:tr w:rsidR="00D823F0" w:rsidRPr="00862EA8" w:rsidTr="00F77C67">
        <w:trPr>
          <w:trHeight w:hRule="exact" w:val="283"/>
        </w:trPr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85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Docente responsable de la coordinación:</w:t>
            </w:r>
          </w:p>
        </w:tc>
      </w:tr>
      <w:tr w:rsidR="00D823F0" w:rsidRPr="00862EA8" w:rsidTr="003E2B14">
        <w:trPr>
          <w:trHeight w:hRule="exact" w:val="340"/>
        </w:trPr>
        <w:tc>
          <w:tcPr>
            <w:tcW w:w="259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Nombre y Apellidos:</w:t>
            </w:r>
          </w:p>
        </w:tc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hRule="exact" w:val="340"/>
        </w:trPr>
        <w:tc>
          <w:tcPr>
            <w:tcW w:w="152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Especialidad: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Función: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862EA8">
              <w:rPr>
                <w:rFonts w:ascii="Arial" w:hAnsi="Arial" w:cs="Arial"/>
                <w:color w:val="993300"/>
                <w:sz w:val="18"/>
                <w:szCs w:val="18"/>
              </w:rPr>
              <w:t>(Director, Jefe de Estudios, Tutor,...)</w:t>
            </w:r>
          </w:p>
        </w:tc>
      </w:tr>
    </w:tbl>
    <w:p w:rsidR="00D823F0" w:rsidRPr="00862EA8" w:rsidRDefault="00D823F0" w:rsidP="00D823F0">
      <w:pPr>
        <w:tabs>
          <w:tab w:val="left" w:pos="583"/>
        </w:tabs>
        <w:ind w:left="-252"/>
        <w:rPr>
          <w:rFonts w:ascii="Arial" w:hAnsi="Arial" w:cs="Arial"/>
          <w:sz w:val="12"/>
          <w:szCs w:val="12"/>
        </w:rPr>
      </w:pPr>
    </w:p>
    <w:tbl>
      <w:tblPr>
        <w:tblW w:w="10716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835"/>
        <w:gridCol w:w="9881"/>
      </w:tblGrid>
      <w:tr w:rsidR="00D823F0" w:rsidRPr="00862EA8" w:rsidTr="00F77C67">
        <w:trPr>
          <w:trHeight w:val="510"/>
        </w:trPr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 xml:space="preserve">Realización de la sesión de información y sensibilización al alumnado. Fechas y tutores/as responsables. Otros procedimientos  utilizados para la información y motivación al alumnado.  </w:t>
            </w:r>
          </w:p>
        </w:tc>
      </w:tr>
      <w:tr w:rsidR="00D823F0" w:rsidRPr="00862EA8" w:rsidTr="003E2B14">
        <w:tblPrEx>
          <w:tblCellMar>
            <w:top w:w="108" w:type="dxa"/>
            <w:bottom w:w="108" w:type="dxa"/>
          </w:tblCellMar>
        </w:tblPrEx>
        <w:tc>
          <w:tcPr>
            <w:tcW w:w="1071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 xml:space="preserve">Grupo A: </w:t>
            </w:r>
            <w:r w:rsidRPr="00862EA8">
              <w:rPr>
                <w:rFonts w:ascii="Arial" w:hAnsi="Arial" w:cs="Arial"/>
                <w:color w:val="993300"/>
                <w:sz w:val="18"/>
                <w:szCs w:val="18"/>
              </w:rPr>
              <w:t>Tutor/a - Fecha de la sesión.</w:t>
            </w:r>
          </w:p>
          <w:p w:rsidR="00D823F0" w:rsidRPr="00862EA8" w:rsidRDefault="00D823F0" w:rsidP="003E2B14">
            <w:pPr>
              <w:snapToGrid w:val="0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Grupo B:</w:t>
            </w:r>
            <w:r w:rsidRPr="00862EA8">
              <w:rPr>
                <w:rFonts w:ascii="Arial" w:hAnsi="Arial" w:cs="Arial"/>
                <w:b/>
                <w:color w:val="993300"/>
                <w:sz w:val="20"/>
                <w:szCs w:val="20"/>
              </w:rPr>
              <w:t xml:space="preserve"> </w:t>
            </w:r>
            <w:r w:rsidRPr="00862EA8">
              <w:rPr>
                <w:rFonts w:ascii="Arial" w:hAnsi="Arial" w:cs="Arial"/>
                <w:color w:val="993300"/>
                <w:sz w:val="18"/>
                <w:szCs w:val="18"/>
              </w:rPr>
              <w:t>Tutor/a - Fecha de la sesión.</w:t>
            </w:r>
          </w:p>
          <w:p w:rsidR="00D823F0" w:rsidRPr="00862EA8" w:rsidRDefault="00D823F0" w:rsidP="003E2B14">
            <w:pPr>
              <w:snapToGrid w:val="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862EA8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</w:tr>
    </w:tbl>
    <w:p w:rsidR="00D823F0" w:rsidRPr="00862EA8" w:rsidRDefault="00D823F0" w:rsidP="00D823F0">
      <w:pPr>
        <w:tabs>
          <w:tab w:val="left" w:pos="583"/>
        </w:tabs>
        <w:rPr>
          <w:rFonts w:ascii="Arial" w:hAnsi="Arial" w:cs="Arial"/>
          <w:sz w:val="12"/>
          <w:szCs w:val="12"/>
        </w:rPr>
      </w:pPr>
    </w:p>
    <w:tbl>
      <w:tblPr>
        <w:tblW w:w="10720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312"/>
        <w:gridCol w:w="523"/>
        <w:gridCol w:w="1138"/>
        <w:gridCol w:w="476"/>
        <w:gridCol w:w="4502"/>
        <w:gridCol w:w="3252"/>
        <w:gridCol w:w="517"/>
      </w:tblGrid>
      <w:tr w:rsidR="00D823F0" w:rsidRPr="00862EA8" w:rsidTr="00F77C67">
        <w:trPr>
          <w:trHeight w:val="283"/>
        </w:trPr>
        <w:tc>
          <w:tcPr>
            <w:tcW w:w="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85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Fecha de reunión de preparación de la evaluación con el profesorado implicado.</w:t>
            </w:r>
          </w:p>
        </w:tc>
      </w:tr>
      <w:tr w:rsidR="00D823F0" w:rsidRPr="00862EA8" w:rsidTr="00780774">
        <w:trPr>
          <w:trHeight w:val="122"/>
        </w:trPr>
        <w:tc>
          <w:tcPr>
            <w:tcW w:w="244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780774">
        <w:trPr>
          <w:trHeight w:val="181"/>
        </w:trPr>
        <w:tc>
          <w:tcPr>
            <w:tcW w:w="244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Profesores implicados: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2EA8">
              <w:rPr>
                <w:rFonts w:ascii="Arial" w:hAnsi="Arial" w:cs="Arial"/>
                <w:color w:val="800000"/>
                <w:sz w:val="18"/>
                <w:szCs w:val="18"/>
              </w:rPr>
              <w:t xml:space="preserve">Jefatura de estudios, coordinador, tutores, profesores responsables de la aplicación... </w:t>
            </w:r>
          </w:p>
        </w:tc>
      </w:tr>
      <w:tr w:rsidR="00D823F0" w:rsidRPr="00862EA8" w:rsidTr="00780774">
        <w:trPr>
          <w:trHeight w:val="82"/>
        </w:trPr>
        <w:tc>
          <w:tcPr>
            <w:tcW w:w="2449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2EA8">
              <w:rPr>
                <w:rFonts w:ascii="Arial" w:hAnsi="Arial" w:cs="Arial"/>
                <w:color w:val="800000"/>
                <w:sz w:val="18"/>
                <w:szCs w:val="18"/>
              </w:rPr>
              <w:t>Previsión de sustituciones, materiales, recursos, aulas, acuerdo sobre instrucciones a seguir ante diversas eventualidades: finalización de alumnos antes de tiempo, preguntas sobre las pruebas,...</w:t>
            </w:r>
          </w:p>
        </w:tc>
      </w:tr>
      <w:tr w:rsidR="00D823F0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</w:trPr>
        <w:tc>
          <w:tcPr>
            <w:tcW w:w="166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823F0" w:rsidRPr="00C6676D" w:rsidRDefault="00D823F0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23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823F0" w:rsidRPr="00C6676D" w:rsidRDefault="00D823F0" w:rsidP="006A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Relación de lugares, medios y profesorado responsable.</w:t>
            </w:r>
          </w:p>
        </w:tc>
      </w:tr>
      <w:tr w:rsidR="00D823F0" w:rsidRPr="00C6676D" w:rsidTr="00F7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64"/>
        </w:trPr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3F0" w:rsidRPr="00C6676D" w:rsidRDefault="00D823F0" w:rsidP="00F77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3F0" w:rsidRPr="00C6676D" w:rsidRDefault="00D823F0" w:rsidP="00F77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Profesorado responsable y aulas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3F0" w:rsidRPr="00C6676D" w:rsidRDefault="00D823F0" w:rsidP="00F77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Materiales/Recursos necesarios</w:t>
            </w:r>
          </w:p>
        </w:tc>
      </w:tr>
      <w:tr w:rsidR="00D823F0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2971"/>
        </w:trPr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823F0" w:rsidRPr="00C6676D" w:rsidRDefault="00D823F0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C.L. Castellano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</w:tcBorders>
          </w:tcPr>
          <w:p w:rsidR="006A0D01" w:rsidRDefault="00D823F0" w:rsidP="006A0D0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A: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="00D823F0"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="00D823F0"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D823F0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="00D823F0"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D823F0" w:rsidRDefault="00D823F0" w:rsidP="006A0D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B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D823F0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D823F0" w:rsidRPr="00C6676D" w:rsidRDefault="00D823F0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C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D823F0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D823F0" w:rsidRDefault="00D823F0" w:rsidP="006A0D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D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D823F0" w:rsidRPr="00C6676D" w:rsidRDefault="00D823F0" w:rsidP="006A0D01">
            <w:pPr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D823F0" w:rsidRPr="00C6676D" w:rsidRDefault="00D823F0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-Obtención de etiquetas identificativas del alumnado de la aplicación informática (ACE).</w:t>
            </w:r>
          </w:p>
          <w:p w:rsidR="00D823F0" w:rsidRPr="00C6676D" w:rsidRDefault="00D823F0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 xml:space="preserve">-Previsión de materiales y recursos necesarios. </w:t>
            </w:r>
          </w:p>
          <w:p w:rsidR="00D823F0" w:rsidRPr="00C6676D" w:rsidRDefault="00D823F0" w:rsidP="003E2B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 Medidas que vayan a adoptarse para garantizar un ambiente adecuado para la realización de las pruebas.</w:t>
            </w:r>
          </w:p>
        </w:tc>
      </w:tr>
      <w:tr w:rsidR="00D823F0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64"/>
        </w:trPr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823F0" w:rsidRPr="00C6676D" w:rsidRDefault="00D823F0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C.L. Inglés</w:t>
            </w:r>
          </w:p>
        </w:tc>
        <w:tc>
          <w:tcPr>
            <w:tcW w:w="4978" w:type="dxa"/>
            <w:gridSpan w:val="2"/>
          </w:tcPr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A: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B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Pr="00C6676D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C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D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D823F0" w:rsidRPr="00C6676D" w:rsidRDefault="006A0D01" w:rsidP="006A0D01">
            <w:pPr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  <w:tc>
          <w:tcPr>
            <w:tcW w:w="3252" w:type="dxa"/>
          </w:tcPr>
          <w:p w:rsidR="00D823F0" w:rsidRPr="00C6676D" w:rsidRDefault="00D823F0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-Obtención de etiquetas identificativas del alumnado de la aplicación informática (ACE).</w:t>
            </w:r>
          </w:p>
          <w:p w:rsidR="00D823F0" w:rsidRPr="00C6676D" w:rsidRDefault="00D823F0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 xml:space="preserve">-Previsión de materiales y recursos necesarios. </w:t>
            </w:r>
          </w:p>
          <w:p w:rsidR="00D823F0" w:rsidRPr="00C6676D" w:rsidRDefault="00D823F0" w:rsidP="003E2B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 Medidas que vayan a adoptarse para garantizar un ambiente adecuado para la realización de las pruebas.</w:t>
            </w:r>
          </w:p>
        </w:tc>
      </w:tr>
      <w:tr w:rsidR="00D823F0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64"/>
        </w:trPr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823F0" w:rsidRPr="00C6676D" w:rsidRDefault="00D823F0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4978" w:type="dxa"/>
            <w:gridSpan w:val="2"/>
          </w:tcPr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A: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B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Pr="00C6676D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C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D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D823F0" w:rsidRPr="00C6676D" w:rsidRDefault="006A0D01" w:rsidP="006A0D01">
            <w:pPr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  <w:tc>
          <w:tcPr>
            <w:tcW w:w="3252" w:type="dxa"/>
          </w:tcPr>
          <w:p w:rsidR="00D823F0" w:rsidRPr="00C6676D" w:rsidRDefault="00D823F0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-Obtención de etiquetas identificativas del alumnado de la aplicación informática (ACE).</w:t>
            </w:r>
          </w:p>
          <w:p w:rsidR="00D823F0" w:rsidRPr="00C6676D" w:rsidRDefault="00D823F0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 xml:space="preserve">-Previsión de materiales y recursos necesarios. </w:t>
            </w:r>
          </w:p>
          <w:p w:rsidR="00D823F0" w:rsidRPr="00C6676D" w:rsidRDefault="00D823F0" w:rsidP="003E2B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 Medidas que vayan a adoptarse para garantizar un ambiente adecuado para la realización de las pruebas.</w:t>
            </w:r>
          </w:p>
        </w:tc>
      </w:tr>
      <w:tr w:rsidR="00D823F0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2709"/>
        </w:trPr>
        <w:tc>
          <w:tcPr>
            <w:tcW w:w="166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D823F0" w:rsidRPr="00C6676D" w:rsidRDefault="00D823F0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Ciencia y tecnología</w:t>
            </w:r>
          </w:p>
        </w:tc>
        <w:tc>
          <w:tcPr>
            <w:tcW w:w="4978" w:type="dxa"/>
            <w:gridSpan w:val="2"/>
          </w:tcPr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A: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B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Pr="00C6676D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C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D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A0D01" w:rsidRDefault="006A0D01" w:rsidP="006A0D01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6A0D01" w:rsidRPr="006A0D01" w:rsidRDefault="006A0D01" w:rsidP="006A0D01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D823F0" w:rsidRPr="00C6676D" w:rsidRDefault="006A0D01" w:rsidP="006A0D01">
            <w:pPr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  <w:tc>
          <w:tcPr>
            <w:tcW w:w="3252" w:type="dxa"/>
          </w:tcPr>
          <w:p w:rsidR="00D823F0" w:rsidRPr="00C6676D" w:rsidRDefault="00D823F0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-Obtención de etiquetas identificativas del alumnado de la aplicación informática (ACE).</w:t>
            </w:r>
          </w:p>
          <w:p w:rsidR="00D823F0" w:rsidRPr="00C6676D" w:rsidRDefault="00D823F0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 xml:space="preserve">-Previsión de materiales y recursos necesarios. </w:t>
            </w:r>
          </w:p>
          <w:p w:rsidR="00D823F0" w:rsidRPr="00C6676D" w:rsidRDefault="00D823F0" w:rsidP="003E2B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 Medidas que vayan a adoptarse para garantizar un ambiente adecuado para la realización de las pruebas.</w:t>
            </w:r>
          </w:p>
        </w:tc>
      </w:tr>
    </w:tbl>
    <w:p w:rsidR="00D823F0" w:rsidRPr="002D7B3E" w:rsidRDefault="00D823F0" w:rsidP="00D823F0">
      <w:pPr>
        <w:rPr>
          <w:rFonts w:ascii="Calibri" w:hAnsi="Calibri" w:cs="Arial"/>
          <w:sz w:val="16"/>
          <w:szCs w:val="20"/>
          <w:lang w:val="es-ES_tradnl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9569"/>
      </w:tblGrid>
      <w:tr w:rsidR="00D823F0" w:rsidRPr="004D40FD" w:rsidTr="003E2B14">
        <w:tc>
          <w:tcPr>
            <w:tcW w:w="496" w:type="dxa"/>
            <w:shd w:val="clear" w:color="auto" w:fill="E6E6E6"/>
          </w:tcPr>
          <w:p w:rsidR="00D823F0" w:rsidRPr="004D40FD" w:rsidRDefault="00D823F0" w:rsidP="003E2B14">
            <w:pPr>
              <w:rPr>
                <w:rFonts w:ascii="Arial" w:eastAsia="SimSun" w:hAnsi="Arial" w:cs="Arial"/>
                <w:b/>
                <w:sz w:val="20"/>
                <w:szCs w:val="20"/>
                <w:lang w:val="es-ES_tradnl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ES_tradnl" w:eastAsia="zh-CN"/>
              </w:rPr>
              <w:t>8</w:t>
            </w:r>
          </w:p>
        </w:tc>
        <w:tc>
          <w:tcPr>
            <w:tcW w:w="9569" w:type="dxa"/>
            <w:shd w:val="clear" w:color="auto" w:fill="E6E6E6"/>
          </w:tcPr>
          <w:p w:rsidR="00D823F0" w:rsidRPr="004D40FD" w:rsidRDefault="00D823F0" w:rsidP="003E2B14">
            <w:pPr>
              <w:ind w:left="68"/>
              <w:rPr>
                <w:rFonts w:ascii="Arial" w:eastAsia="SimSun" w:hAnsi="Arial" w:cs="Arial"/>
                <w:color w:val="993300"/>
                <w:sz w:val="20"/>
                <w:szCs w:val="20"/>
                <w:lang w:val="es-ES_tradnl" w:eastAsia="zh-CN"/>
              </w:rPr>
            </w:pPr>
            <w:r w:rsidRPr="004D40FD">
              <w:rPr>
                <w:rFonts w:ascii="Arial" w:eastAsia="SimSun" w:hAnsi="Arial" w:cs="Arial"/>
                <w:b/>
                <w:sz w:val="20"/>
                <w:szCs w:val="20"/>
                <w:lang w:val="es-ES_tradnl" w:eastAsia="zh-CN"/>
              </w:rPr>
              <w:t>OBSERVACIONES</w:t>
            </w:r>
          </w:p>
        </w:tc>
      </w:tr>
      <w:tr w:rsidR="00D823F0" w:rsidRPr="004D40FD" w:rsidTr="003E2B14">
        <w:tc>
          <w:tcPr>
            <w:tcW w:w="10065" w:type="dxa"/>
            <w:gridSpan w:val="2"/>
            <w:shd w:val="clear" w:color="auto" w:fill="auto"/>
          </w:tcPr>
          <w:p w:rsidR="00D823F0" w:rsidRPr="004D40FD" w:rsidRDefault="00D823F0" w:rsidP="003E2B14">
            <w:pPr>
              <w:rPr>
                <w:rFonts w:ascii="Arial" w:eastAsia="SimSun" w:hAnsi="Arial" w:cs="Arial"/>
                <w:color w:val="993300"/>
                <w:sz w:val="18"/>
                <w:szCs w:val="18"/>
                <w:lang w:val="es-ES_tradnl" w:eastAsia="zh-CN"/>
              </w:rPr>
            </w:pPr>
            <w:r w:rsidRPr="004D40FD">
              <w:rPr>
                <w:rFonts w:ascii="Arial" w:eastAsia="SimSun" w:hAnsi="Arial" w:cs="Arial"/>
                <w:color w:val="993300"/>
                <w:sz w:val="18"/>
                <w:szCs w:val="18"/>
                <w:lang w:val="es-ES_tradnl" w:eastAsia="zh-CN"/>
              </w:rPr>
              <w:t>*Consignar cualquier observación o sugerencia sobre el desarrollo de la jornada que pueda ser de interés para la valoración del desarrollo de la prueba.</w:t>
            </w:r>
          </w:p>
        </w:tc>
      </w:tr>
    </w:tbl>
    <w:p w:rsidR="00D823F0" w:rsidRPr="00862EA8" w:rsidRDefault="00D823F0" w:rsidP="00D823F0">
      <w:pPr>
        <w:ind w:left="2127"/>
        <w:rPr>
          <w:rFonts w:ascii="Arial" w:hAnsi="Arial" w:cs="Arial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862EA8">
        <w:rPr>
          <w:rFonts w:ascii="Arial" w:hAnsi="Arial" w:cs="Arial"/>
          <w:color w:val="FF0000"/>
          <w:sz w:val="20"/>
          <w:szCs w:val="20"/>
        </w:rPr>
        <w:t xml:space="preserve">En _______________, a __ de________________ </w:t>
      </w:r>
      <w:proofErr w:type="spellStart"/>
      <w:r w:rsidRPr="00862EA8">
        <w:rPr>
          <w:rFonts w:ascii="Arial" w:hAnsi="Arial" w:cs="Arial"/>
          <w:color w:val="FF0000"/>
          <w:sz w:val="20"/>
          <w:szCs w:val="20"/>
        </w:rPr>
        <w:t>de</w:t>
      </w:r>
      <w:proofErr w:type="spellEnd"/>
      <w:r w:rsidRPr="00862EA8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75215">
        <w:rPr>
          <w:rFonts w:ascii="Arial" w:hAnsi="Arial" w:cs="Arial"/>
          <w:color w:val="FF0000"/>
          <w:sz w:val="20"/>
          <w:szCs w:val="20"/>
        </w:rPr>
        <w:t>9</w:t>
      </w:r>
    </w:p>
    <w:p w:rsidR="00D823F0" w:rsidRPr="00862EA8" w:rsidRDefault="00D823F0" w:rsidP="00D823F0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862EA8">
        <w:rPr>
          <w:rFonts w:ascii="Arial" w:hAnsi="Arial" w:cs="Arial"/>
          <w:color w:val="FF0000"/>
          <w:sz w:val="20"/>
          <w:szCs w:val="20"/>
        </w:rPr>
        <w:t>EL/</w:t>
      </w:r>
      <w:smartTag w:uri="urn:schemas-microsoft-com:office:smarttags" w:element="PersonName">
        <w:smartTagPr>
          <w:attr w:name="ProductID" w:val="LA DIRECTOR"/>
        </w:smartTagPr>
        <w:r w:rsidRPr="00862EA8">
          <w:rPr>
            <w:rFonts w:ascii="Arial" w:hAnsi="Arial" w:cs="Arial"/>
            <w:color w:val="FF0000"/>
            <w:sz w:val="20"/>
            <w:szCs w:val="20"/>
          </w:rPr>
          <w:t>LA DIRECTOR</w:t>
        </w:r>
      </w:smartTag>
      <w:r w:rsidRPr="00862EA8">
        <w:rPr>
          <w:rFonts w:ascii="Arial" w:hAnsi="Arial" w:cs="Arial"/>
          <w:color w:val="FF0000"/>
          <w:sz w:val="20"/>
          <w:szCs w:val="20"/>
        </w:rPr>
        <w:t>/A</w:t>
      </w:r>
    </w:p>
    <w:p w:rsidR="00D823F0" w:rsidRPr="00A93E54" w:rsidRDefault="00D823F0" w:rsidP="00A93E54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862EA8">
        <w:rPr>
          <w:rFonts w:ascii="Arial" w:hAnsi="Arial" w:cs="Arial"/>
          <w:color w:val="FF0000"/>
          <w:sz w:val="20"/>
          <w:szCs w:val="20"/>
        </w:rPr>
        <w:t>Fdo.:__________________________</w:t>
      </w:r>
    </w:p>
    <w:sectPr w:rsidR="00D823F0" w:rsidRPr="00A93E54" w:rsidSect="00D260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851" w:bottom="851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CE" w:rsidRDefault="00105BCE" w:rsidP="006B433F">
      <w:r>
        <w:separator/>
      </w:r>
    </w:p>
  </w:endnote>
  <w:endnote w:type="continuationSeparator" w:id="0">
    <w:p w:rsidR="00105BCE" w:rsidRDefault="00105BCE" w:rsidP="006B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EC" w:rsidRDefault="001572EC" w:rsidP="003E2B1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72EC" w:rsidRDefault="001572EC" w:rsidP="003E2B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EC" w:rsidRPr="00862EA8" w:rsidRDefault="001572EC" w:rsidP="003E2B14">
    <w:pPr>
      <w:pStyle w:val="Piedepgina"/>
      <w:ind w:right="360"/>
      <w:jc w:val="center"/>
      <w:rPr>
        <w:rFonts w:ascii="Arial" w:hAnsi="Arial" w:cs="Arial"/>
        <w:sz w:val="20"/>
        <w:szCs w:val="20"/>
      </w:rPr>
    </w:pPr>
    <w:r w:rsidRPr="00862EA8">
      <w:rPr>
        <w:rStyle w:val="Nmerodepgina"/>
        <w:rFonts w:ascii="Arial" w:hAnsi="Arial" w:cs="Arial"/>
        <w:sz w:val="20"/>
        <w:szCs w:val="20"/>
      </w:rPr>
      <w:fldChar w:fldCharType="begin"/>
    </w:r>
    <w:r w:rsidRPr="00862EA8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862EA8">
      <w:rPr>
        <w:rStyle w:val="Nmerodepgina"/>
        <w:rFonts w:ascii="Arial" w:hAnsi="Arial" w:cs="Arial"/>
        <w:sz w:val="20"/>
        <w:szCs w:val="20"/>
      </w:rPr>
      <w:fldChar w:fldCharType="separate"/>
    </w:r>
    <w:r w:rsidR="00BF4047">
      <w:rPr>
        <w:rStyle w:val="Nmerodepgina"/>
        <w:rFonts w:ascii="Arial" w:hAnsi="Arial" w:cs="Arial"/>
        <w:noProof/>
        <w:sz w:val="20"/>
        <w:szCs w:val="20"/>
      </w:rPr>
      <w:t>2</w:t>
    </w:r>
    <w:r w:rsidRPr="00862EA8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EC" w:rsidRPr="00A26C30" w:rsidRDefault="001572EC" w:rsidP="003E2B14">
    <w:pPr>
      <w:pStyle w:val="Piedepgina"/>
      <w:framePr w:wrap="around" w:vAnchor="text" w:hAnchor="margin" w:xAlign="center" w:y="1"/>
      <w:rPr>
        <w:rStyle w:val="Nmerodepgina"/>
        <w:color w:val="FFFFFF"/>
      </w:rPr>
    </w:pPr>
    <w:r w:rsidRPr="00A26C30">
      <w:rPr>
        <w:rStyle w:val="Nmerodepgina"/>
        <w:color w:val="FFFFFF"/>
      </w:rPr>
      <w:fldChar w:fldCharType="begin"/>
    </w:r>
    <w:r w:rsidRPr="00A26C30">
      <w:rPr>
        <w:rStyle w:val="Nmerodepgina"/>
        <w:color w:val="FFFFFF"/>
      </w:rPr>
      <w:instrText xml:space="preserve">PAGE  </w:instrText>
    </w:r>
    <w:r w:rsidRPr="00A26C30">
      <w:rPr>
        <w:rStyle w:val="Nmerodepgina"/>
        <w:color w:val="FFFFFF"/>
      </w:rPr>
      <w:fldChar w:fldCharType="separate"/>
    </w:r>
    <w:r w:rsidR="00BF4047">
      <w:rPr>
        <w:rStyle w:val="Nmerodepgina"/>
        <w:noProof/>
        <w:color w:val="FFFFFF"/>
      </w:rPr>
      <w:t>1</w:t>
    </w:r>
    <w:r w:rsidRPr="00A26C30">
      <w:rPr>
        <w:rStyle w:val="Nmerodepgina"/>
        <w:color w:val="FFFFFF"/>
      </w:rPr>
      <w:fldChar w:fldCharType="end"/>
    </w:r>
  </w:p>
  <w:p w:rsidR="001572EC" w:rsidRPr="0090432A" w:rsidRDefault="001572EC" w:rsidP="003E2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CE" w:rsidRDefault="00105BCE" w:rsidP="006B433F">
      <w:r>
        <w:separator/>
      </w:r>
    </w:p>
  </w:footnote>
  <w:footnote w:type="continuationSeparator" w:id="0">
    <w:p w:rsidR="00105BCE" w:rsidRDefault="00105BCE" w:rsidP="006B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EC" w:rsidRPr="006C53CF" w:rsidRDefault="006C53CF" w:rsidP="002C5493">
    <w:pPr>
      <w:ind w:right="-108"/>
      <w:rPr>
        <w:rFonts w:ascii="Arial" w:eastAsia="Arial" w:hAnsi="Arial" w:cs="Arial"/>
        <w:iCs/>
        <w:sz w:val="18"/>
        <w:szCs w:val="18"/>
      </w:rPr>
    </w:pPr>
    <w:r>
      <w:rPr>
        <w:rFonts w:ascii="Arial" w:eastAsia="Arial" w:hAnsi="Arial" w:cs="Arial"/>
        <w:iCs/>
        <w:noProof/>
        <w:sz w:val="18"/>
        <w:szCs w:val="18"/>
      </w:rPr>
      <w:drawing>
        <wp:inline distT="0" distB="0" distL="0" distR="0">
          <wp:extent cx="360000" cy="360000"/>
          <wp:effectExtent l="0" t="0" r="2540" b="2540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ardine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2EC" w:rsidRPr="006C53CF" w:rsidRDefault="001572EC" w:rsidP="006C53CF">
    <w:pPr>
      <w:ind w:right="-108" w:firstLine="6"/>
      <w:rPr>
        <w:rFonts w:ascii="Arial" w:eastAsia="Arial" w:hAnsi="Arial" w:cs="Arial"/>
        <w:iCs/>
        <w:sz w:val="18"/>
        <w:szCs w:val="18"/>
      </w:rPr>
    </w:pPr>
  </w:p>
  <w:p w:rsidR="001572EC" w:rsidRDefault="001572EC" w:rsidP="003E2B14">
    <w:pPr>
      <w:pStyle w:val="Encabezado"/>
      <w:tabs>
        <w:tab w:val="clear" w:pos="4252"/>
        <w:tab w:val="clear" w:pos="8504"/>
        <w:tab w:val="left" w:pos="59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513"/>
    </w:tblGrid>
    <w:tr w:rsidR="00D26061" w:rsidRPr="00016A21" w:rsidTr="00BF4047">
      <w:tc>
        <w:tcPr>
          <w:tcW w:w="2977" w:type="dxa"/>
        </w:tcPr>
        <w:p w:rsidR="00D26061" w:rsidRPr="00016A21" w:rsidRDefault="00D26061" w:rsidP="006561A1">
          <w:pPr>
            <w:rPr>
              <w:rFonts w:ascii="Arial" w:eastAsia="Arial Unicode MS" w:hAnsi="Arial" w:cs="Arial"/>
              <w:sz w:val="18"/>
              <w:szCs w:val="18"/>
            </w:rPr>
          </w:pPr>
          <w:r w:rsidRPr="00D26061">
            <w:rPr>
              <w:rFonts w:ascii="Arial" w:eastAsia="Arial Unicode MS" w:hAnsi="Arial" w:cs="Arial"/>
              <w:noProof/>
              <w:sz w:val="18"/>
              <w:szCs w:val="18"/>
            </w:rPr>
            <w:drawing>
              <wp:inline distT="0" distB="0" distL="0" distR="0" wp14:anchorId="2927753A" wp14:editId="69C8EEC3">
                <wp:extent cx="1613943" cy="612000"/>
                <wp:effectExtent l="0" t="0" r="571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ducación-cuatric_gi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943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D26061" w:rsidRPr="00D26061" w:rsidRDefault="00D26061" w:rsidP="00D26061">
          <w:pPr>
            <w:jc w:val="center"/>
            <w:rPr>
              <w:rFonts w:ascii="Arial" w:eastAsia="Arial Unicode MS" w:hAnsi="Arial" w:cs="Arial"/>
              <w:i/>
              <w:sz w:val="18"/>
              <w:szCs w:val="18"/>
            </w:rPr>
          </w:pPr>
          <w:r w:rsidRPr="00D26061">
            <w:rPr>
              <w:rFonts w:ascii="Arial" w:eastAsia="Arial Unicode MS" w:hAnsi="Arial" w:cs="Arial"/>
              <w:i/>
              <w:sz w:val="18"/>
              <w:szCs w:val="18"/>
            </w:rPr>
            <w:t>Secretaría General Técnica</w:t>
          </w:r>
        </w:p>
        <w:p w:rsidR="00D26061" w:rsidRPr="00016A21" w:rsidRDefault="00D26061" w:rsidP="00D26061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D26061">
            <w:rPr>
              <w:rFonts w:ascii="Arial" w:eastAsia="Arial Unicode MS" w:hAnsi="Arial" w:cs="Arial"/>
              <w:i/>
              <w:sz w:val="18"/>
              <w:szCs w:val="18"/>
            </w:rPr>
            <w:t>Dirección de la Inspección de Educación</w:t>
          </w:r>
        </w:p>
      </w:tc>
    </w:tr>
  </w:tbl>
  <w:p w:rsidR="001572EC" w:rsidRPr="00016A21" w:rsidRDefault="001572EC" w:rsidP="00016A21">
    <w:pPr>
      <w:ind w:right="-108"/>
      <w:rPr>
        <w:rFonts w:ascii="Arial" w:eastAsia="Arial Unicode MS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6C9"/>
    <w:multiLevelType w:val="hybridMultilevel"/>
    <w:tmpl w:val="4442FD16"/>
    <w:lvl w:ilvl="0" w:tplc="C86C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2DCDE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1672B8"/>
    <w:multiLevelType w:val="hybridMultilevel"/>
    <w:tmpl w:val="BB0AF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4D1A"/>
    <w:multiLevelType w:val="hybridMultilevel"/>
    <w:tmpl w:val="20E2EDE4"/>
    <w:lvl w:ilvl="0" w:tplc="0C0A0017">
      <w:start w:val="1"/>
      <w:numFmt w:val="lowerLetter"/>
      <w:lvlText w:val="%1)"/>
      <w:lvlJc w:val="left"/>
      <w:pPr>
        <w:tabs>
          <w:tab w:val="num" w:pos="1724"/>
        </w:tabs>
        <w:ind w:left="1724" w:hanging="284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7A7A9B"/>
    <w:multiLevelType w:val="hybridMultilevel"/>
    <w:tmpl w:val="A49ED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C63"/>
    <w:multiLevelType w:val="hybridMultilevel"/>
    <w:tmpl w:val="EC58A8EC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5BD3846"/>
    <w:multiLevelType w:val="hybridMultilevel"/>
    <w:tmpl w:val="36DABBCC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9306DD9"/>
    <w:multiLevelType w:val="hybridMultilevel"/>
    <w:tmpl w:val="93BE44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468D"/>
    <w:multiLevelType w:val="hybridMultilevel"/>
    <w:tmpl w:val="AF863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634"/>
    <w:multiLevelType w:val="hybridMultilevel"/>
    <w:tmpl w:val="C27CC7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150CE"/>
    <w:multiLevelType w:val="hybridMultilevel"/>
    <w:tmpl w:val="94341E8A"/>
    <w:lvl w:ilvl="0" w:tplc="0C0A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auto"/>
      </w:rPr>
    </w:lvl>
    <w:lvl w:ilvl="1" w:tplc="12DCDE40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0"/>
    <w:rsid w:val="00016A21"/>
    <w:rsid w:val="00040F76"/>
    <w:rsid w:val="00077D32"/>
    <w:rsid w:val="00080301"/>
    <w:rsid w:val="00096C1B"/>
    <w:rsid w:val="00105BCE"/>
    <w:rsid w:val="001572EC"/>
    <w:rsid w:val="00184637"/>
    <w:rsid w:val="001A182D"/>
    <w:rsid w:val="001D1114"/>
    <w:rsid w:val="001F2572"/>
    <w:rsid w:val="002306FD"/>
    <w:rsid w:val="002A2C09"/>
    <w:rsid w:val="002C5493"/>
    <w:rsid w:val="002D3345"/>
    <w:rsid w:val="002D7B3E"/>
    <w:rsid w:val="003E2B14"/>
    <w:rsid w:val="00414DE6"/>
    <w:rsid w:val="004755A3"/>
    <w:rsid w:val="00490C3F"/>
    <w:rsid w:val="004D0BFB"/>
    <w:rsid w:val="00531958"/>
    <w:rsid w:val="00552060"/>
    <w:rsid w:val="00597F0B"/>
    <w:rsid w:val="005E24E2"/>
    <w:rsid w:val="006A04CA"/>
    <w:rsid w:val="006A0D01"/>
    <w:rsid w:val="006B433F"/>
    <w:rsid w:val="006C53CF"/>
    <w:rsid w:val="006D794D"/>
    <w:rsid w:val="007400B8"/>
    <w:rsid w:val="007706F2"/>
    <w:rsid w:val="00780774"/>
    <w:rsid w:val="00811F25"/>
    <w:rsid w:val="0084200B"/>
    <w:rsid w:val="00870C64"/>
    <w:rsid w:val="008C2228"/>
    <w:rsid w:val="009276C2"/>
    <w:rsid w:val="009F230E"/>
    <w:rsid w:val="009F7ABD"/>
    <w:rsid w:val="00A46D07"/>
    <w:rsid w:val="00A50A1E"/>
    <w:rsid w:val="00A93E54"/>
    <w:rsid w:val="00AC74B8"/>
    <w:rsid w:val="00AF1F69"/>
    <w:rsid w:val="00B0509C"/>
    <w:rsid w:val="00B45B5D"/>
    <w:rsid w:val="00B535BB"/>
    <w:rsid w:val="00B97A7E"/>
    <w:rsid w:val="00BF4047"/>
    <w:rsid w:val="00BF76B7"/>
    <w:rsid w:val="00C051AE"/>
    <w:rsid w:val="00C103CD"/>
    <w:rsid w:val="00C70857"/>
    <w:rsid w:val="00C86D5E"/>
    <w:rsid w:val="00CA002E"/>
    <w:rsid w:val="00CE112C"/>
    <w:rsid w:val="00D26061"/>
    <w:rsid w:val="00D823F0"/>
    <w:rsid w:val="00E16A9F"/>
    <w:rsid w:val="00E75215"/>
    <w:rsid w:val="00ED647D"/>
    <w:rsid w:val="00F2677A"/>
    <w:rsid w:val="00F45066"/>
    <w:rsid w:val="00F77C67"/>
    <w:rsid w:val="00FA245D"/>
    <w:rsid w:val="00FA663F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19E6A50-3F48-45FA-B3F6-A75A5F7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2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23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82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23F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823F0"/>
  </w:style>
  <w:style w:type="character" w:styleId="Hipervnculo">
    <w:name w:val="Hyperlink"/>
    <w:basedOn w:val="Fuentedeprrafopredeter"/>
    <w:uiPriority w:val="99"/>
    <w:rsid w:val="006B433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B433F"/>
    <w:pPr>
      <w:ind w:left="720"/>
      <w:contextualSpacing/>
    </w:pPr>
  </w:style>
  <w:style w:type="paragraph" w:styleId="NormalWeb">
    <w:name w:val="Normal (Web)"/>
    <w:basedOn w:val="Normal"/>
    <w:rsid w:val="006B433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3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B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214A-39B8-494A-BAC4-8DA8141C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</cp:lastModifiedBy>
  <cp:revision>4</cp:revision>
  <cp:lastPrinted>2019-03-01T09:54:00Z</cp:lastPrinted>
  <dcterms:created xsi:type="dcterms:W3CDTF">2019-03-07T12:52:00Z</dcterms:created>
  <dcterms:modified xsi:type="dcterms:W3CDTF">2019-03-07T13:07:00Z</dcterms:modified>
</cp:coreProperties>
</file>